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6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Datos personales y antecedentes académicos del/de la postulante</w:t>
      </w:r>
    </w:p>
    <w:p w:rsidR="00000000" w:rsidDel="00000000" w:rsidP="00000000" w:rsidRDefault="00000000" w:rsidRPr="00000000" w14:paraId="00000002">
      <w:pPr>
        <w:ind w:left="0"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Nombre y apellido: </w:t>
              <w:tab/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DNI: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Teléfono: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7">
      <w:pPr>
        <w:spacing w:after="40" w:before="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2552"/>
        <w:gridCol w:w="2693"/>
        <w:gridCol w:w="2167"/>
        <w:tblGridChange w:id="0">
          <w:tblGrid>
            <w:gridCol w:w="1843"/>
            <w:gridCol w:w="2552"/>
            <w:gridCol w:w="2693"/>
            <w:gridCol w:w="2167"/>
          </w:tblGrid>
        </w:tblGridChange>
      </w:tblGrid>
      <w:tr>
        <w:trPr>
          <w:cantSplit w:val="1"/>
          <w:trHeight w:val="59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ind w:left="0" w:hanging="2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Antecedentes académicos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Nivel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Título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Institución: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Años de estudio: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0" w:hanging="2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Agregar las filas requeridas…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40" w:before="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3685"/>
        <w:gridCol w:w="2309"/>
        <w:tblGridChange w:id="0">
          <w:tblGrid>
            <w:gridCol w:w="3261"/>
            <w:gridCol w:w="3685"/>
            <w:gridCol w:w="2309"/>
          </w:tblGrid>
        </w:tblGridChange>
      </w:tblGrid>
      <w:tr>
        <w:trPr>
          <w:cantSplit w:val="1"/>
          <w:trHeight w:val="59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0" w:hanging="2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Actividad docente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Institución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Cargo y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dedicación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Periodo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Agregar las filas requeridas…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40" w:before="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3685"/>
        <w:gridCol w:w="2309"/>
        <w:tblGridChange w:id="0">
          <w:tblGrid>
            <w:gridCol w:w="3261"/>
            <w:gridCol w:w="3685"/>
            <w:gridCol w:w="2309"/>
          </w:tblGrid>
        </w:tblGridChange>
      </w:tblGrid>
      <w:tr>
        <w:trPr>
          <w:cantSplit w:val="1"/>
          <w:trHeight w:val="59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0" w:hanging="2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Becas obtenidas anteriormente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Institución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Tipo de beca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Periodo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Agregar las filas requeridas…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40" w:before="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0"/>
        <w:gridCol w:w="2445"/>
        <w:gridCol w:w="2955"/>
        <w:gridCol w:w="1185"/>
        <w:tblGridChange w:id="0">
          <w:tblGrid>
            <w:gridCol w:w="2670"/>
            <w:gridCol w:w="2445"/>
            <w:gridCol w:w="2955"/>
            <w:gridCol w:w="1185"/>
          </w:tblGrid>
        </w:tblGridChange>
      </w:tblGrid>
      <w:tr>
        <w:trPr>
          <w:cantSplit w:val="1"/>
          <w:trHeight w:val="59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A">
            <w:pPr>
              <w:spacing w:after="120" w:before="120" w:lineRule="auto"/>
              <w:ind w:left="0" w:hanging="2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Publicaciones (desde el 2017 en adelante)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Tipo de publicación</w:t>
            </w:r>
          </w:p>
          <w:p w:rsidR="00000000" w:rsidDel="00000000" w:rsidP="00000000" w:rsidRDefault="00000000" w:rsidRPr="00000000" w14:paraId="0000003F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8"/>
                <w:szCs w:val="18"/>
                <w:rtl w:val="0"/>
              </w:rPr>
              <w:t xml:space="preserve">(indicar con o sin referato)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120" w:before="120" w:lineRule="auto"/>
              <w:ind w:hanging="2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Titulo y Autores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120" w:before="12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Publicado en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120" w:before="120" w:lineRule="auto"/>
              <w:ind w:left="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Fecha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Agregar las filas requeridas…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40" w:before="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3685"/>
        <w:gridCol w:w="2309"/>
        <w:tblGridChange w:id="0">
          <w:tblGrid>
            <w:gridCol w:w="3261"/>
            <w:gridCol w:w="3685"/>
            <w:gridCol w:w="2309"/>
          </w:tblGrid>
        </w:tblGridChange>
      </w:tblGrid>
      <w:tr>
        <w:trPr>
          <w:cantSplit w:val="1"/>
          <w:trHeight w:val="59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C">
            <w:pPr>
              <w:spacing w:after="120" w:before="120" w:lineRule="auto"/>
              <w:ind w:left="0" w:hanging="2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Presentaciones en Congresos (desde el 2017 en adelante)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Titulo y Autores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Publicado en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Fecha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Agregar las filas requeridas…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40" w:before="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2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3685"/>
        <w:gridCol w:w="2309"/>
        <w:tblGridChange w:id="0">
          <w:tblGrid>
            <w:gridCol w:w="3261"/>
            <w:gridCol w:w="3685"/>
            <w:gridCol w:w="2309"/>
          </w:tblGrid>
        </w:tblGridChange>
      </w:tblGrid>
      <w:tr>
        <w:trPr>
          <w:cantSplit w:val="1"/>
          <w:trHeight w:val="59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ind w:left="0" w:hanging="2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Otras actividades (desde el 2017 en adelante)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Institución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Actividad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Período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Agregar las filas requeridas…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40" w:before="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2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2551"/>
        <w:gridCol w:w="1843"/>
        <w:gridCol w:w="1600"/>
        <w:tblGridChange w:id="0">
          <w:tblGrid>
            <w:gridCol w:w="3261"/>
            <w:gridCol w:w="2551"/>
            <w:gridCol w:w="1843"/>
            <w:gridCol w:w="1600"/>
          </w:tblGrid>
        </w:tblGridChange>
      </w:tblGrid>
      <w:tr>
        <w:trPr>
          <w:cantSplit w:val="1"/>
          <w:trHeight w:val="59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69">
            <w:pPr>
              <w:spacing w:after="120" w:before="120" w:lineRule="auto"/>
              <w:ind w:left="0" w:hanging="2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Cursos y seminarios extracurriculares aprobados (desde el 2017 en adelante)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Institución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Tema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Carga horaria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Fecha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Agregar las filas requeridas…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40" w:before="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25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1"/>
        <w:gridCol w:w="1984"/>
        <w:gridCol w:w="1985"/>
        <w:gridCol w:w="2025"/>
        <w:tblGridChange w:id="0">
          <w:tblGrid>
            <w:gridCol w:w="3261"/>
            <w:gridCol w:w="1984"/>
            <w:gridCol w:w="1985"/>
            <w:gridCol w:w="2025"/>
          </w:tblGrid>
        </w:tblGridChange>
      </w:tblGrid>
      <w:tr>
        <w:trPr>
          <w:cantSplit w:val="1"/>
          <w:trHeight w:val="590" w:hRule="atLeast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E">
            <w:pPr>
              <w:spacing w:after="120" w:before="120" w:lineRule="auto"/>
              <w:ind w:left="0" w:hanging="2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Conocimiento de idiomas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Idioma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Lectura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Escritura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Conversación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120" w:before="120" w:lineRule="auto"/>
              <w:ind w:left="0" w:hanging="2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Agregar las filas requeridas…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120" w:before="120" w:lineRule="auto"/>
              <w:ind w:left="0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40" w:before="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40" w:before="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40" w:before="40" w:lineRule="auto"/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hanging="2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540" w:top="899" w:left="1440" w:right="128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Georgia" w:cs="Georgia" w:eastAsia="Georgia" w:hAnsi="Georgia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Georgia" w:cs="Georgia" w:eastAsia="Georgia" w:hAnsi="Georgia"/>
        <w:color w:val="000000"/>
      </w:rPr>
    </w:pPr>
    <w:r w:rsidDel="00000000" w:rsidR="00000000" w:rsidRPr="00000000">
      <w:rPr>
        <w:rFonts w:ascii="Georgia" w:cs="Georgia" w:eastAsia="Georgia" w:hAnsi="Georgia"/>
        <w:color w:val="000000"/>
        <w:rtl w:val="0"/>
      </w:rPr>
      <w:t xml:space="preserve">___________________________________________</w:t>
    </w:r>
  </w:p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Georgia" w:cs="Georgia" w:eastAsia="Georgia" w:hAnsi="Georgia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Georgia" w:cs="Georgia" w:eastAsia="Georgia" w:hAnsi="Georgia"/>
        <w:color w:val="000000"/>
      </w:rPr>
    </w:pPr>
    <w:r w:rsidDel="00000000" w:rsidR="00000000" w:rsidRPr="00000000">
      <w:rPr>
        <w:rFonts w:ascii="Georgia" w:cs="Georgia" w:eastAsia="Georgia" w:hAnsi="Georgia"/>
        <w:color w:val="000000"/>
        <w:rtl w:val="0"/>
      </w:rPr>
      <w:t xml:space="preserve">Página </w:t>
    </w:r>
    <w:r w:rsidDel="00000000" w:rsidR="00000000" w:rsidRPr="00000000">
      <w:rPr>
        <w:rFonts w:ascii="Georgia" w:cs="Georgia" w:eastAsia="Georgia" w:hAnsi="Georgia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eorgia" w:cs="Georgia" w:eastAsia="Georgia" w:hAnsi="Georgia"/>
        <w:color w:val="000000"/>
        <w:rtl w:val="0"/>
      </w:rPr>
      <w:t xml:space="preserve"> de </w:t>
    </w:r>
    <w:r w:rsidDel="00000000" w:rsidR="00000000" w:rsidRPr="00000000">
      <w:rPr>
        <w:rFonts w:ascii="Georgia" w:cs="Georgia" w:eastAsia="Georgia" w:hAnsi="Georgia"/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0"/>
      <w:tblW w:w="9244.0" w:type="dxa"/>
      <w:jc w:val="left"/>
      <w:tblInd w:w="-15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7822"/>
      <w:gridCol w:w="1422"/>
      <w:tblGridChange w:id="0">
        <w:tblGrid>
          <w:gridCol w:w="7822"/>
          <w:gridCol w:w="1422"/>
        </w:tblGrid>
      </w:tblGridChange>
    </w:tblGrid>
    <w:tr>
      <w:trPr>
        <w:cantSplit w:val="1"/>
        <w:trHeight w:val="1108" w:hRule="atLeast"/>
        <w:tblHeader w:val="0"/>
      </w:trPr>
      <w:tc>
        <w:tcPr/>
        <w:p w:rsidR="00000000" w:rsidDel="00000000" w:rsidP="00000000" w:rsidRDefault="00000000" w:rsidRPr="00000000" w14:paraId="000000A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left="1" w:hanging="3"/>
            <w:rPr>
              <w:rFonts w:ascii="Georgia" w:cs="Georgia" w:eastAsia="Georgia" w:hAnsi="Georgia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Georgia" w:cs="Georgia" w:eastAsia="Georgia" w:hAnsi="Georgia"/>
              <w:color w:val="000000"/>
              <w:sz w:val="32"/>
              <w:szCs w:val="32"/>
              <w:rtl w:val="0"/>
            </w:rPr>
            <w:t xml:space="preserve">Beca Posdoctoral de Investigación en Temas Jurídicos Estratégicos 2023                                                                                                                                                                        </w:t>
          </w:r>
        </w:p>
        <w:p w:rsidR="00000000" w:rsidDel="00000000" w:rsidP="00000000" w:rsidRDefault="00000000" w:rsidRPr="00000000" w14:paraId="000000A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left="0" w:hanging="2"/>
            <w:rPr>
              <w:rFonts w:ascii="Georgia" w:cs="Georgia" w:eastAsia="Georgia" w:hAnsi="Georgia"/>
              <w:color w:val="000000"/>
            </w:rPr>
          </w:pPr>
          <w:r w:rsidDel="00000000" w:rsidR="00000000" w:rsidRPr="00000000">
            <w:rPr>
              <w:rFonts w:ascii="Georgia" w:cs="Georgia" w:eastAsia="Georgia" w:hAnsi="Georgia"/>
              <w:color w:val="000000"/>
              <w:rtl w:val="0"/>
            </w:rPr>
            <w:t xml:space="preserve">Currículum Vitae</w:t>
          </w:r>
        </w:p>
      </w:tc>
      <w:tc>
        <w:tcPr/>
        <w:p w:rsidR="00000000" w:rsidDel="00000000" w:rsidP="00000000" w:rsidRDefault="00000000" w:rsidRPr="00000000" w14:paraId="000000A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ind w:left="0" w:hanging="2"/>
            <w:jc w:val="right"/>
            <w:rPr>
              <w:rFonts w:ascii="Georgia" w:cs="Georgia" w:eastAsia="Georgia" w:hAnsi="Georgia"/>
              <w:color w:val="000080"/>
            </w:rPr>
          </w:pPr>
          <w:r w:rsidDel="00000000" w:rsidR="00000000" w:rsidRPr="00000000">
            <w:rPr>
              <w:rFonts w:ascii="Georgia" w:cs="Georgia" w:eastAsia="Georgia" w:hAnsi="Georgia"/>
              <w:color w:val="000080"/>
            </w:rPr>
            <w:drawing>
              <wp:inline distB="0" distT="0" distL="114300" distR="114300">
                <wp:extent cx="671195" cy="67119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95" cy="6711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518" w:hRule="atLeast"/>
        <w:tblHeader w:val="0"/>
      </w:trPr>
      <w:tc>
        <w:tcPr>
          <w:gridSpan w:val="2"/>
        </w:tcPr>
        <w:p w:rsidR="00000000" w:rsidDel="00000000" w:rsidP="00000000" w:rsidRDefault="00000000" w:rsidRPr="00000000" w14:paraId="000000A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120" w:before="120" w:line="240" w:lineRule="auto"/>
            <w:ind w:left="0" w:hanging="2"/>
            <w:rPr>
              <w:rFonts w:ascii="Georgia" w:cs="Georgia" w:eastAsia="Georgia" w:hAnsi="Georgia"/>
              <w:color w:val="000080"/>
            </w:rPr>
          </w:pPr>
          <w:r w:rsidDel="00000000" w:rsidR="00000000" w:rsidRPr="00000000">
            <w:rPr>
              <w:rFonts w:ascii="Georgia" w:cs="Georgia" w:eastAsia="Georgia" w:hAnsi="Georgia"/>
              <w:color w:val="000000"/>
              <w:rtl w:val="0"/>
            </w:rPr>
            <w:t xml:space="preserve">Secretaría de Investigación | Facultad de Derecho | UBA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Georgia" w:cs="Georgia" w:eastAsia="Georgia" w:hAnsi="Georgia"/>
      <w:b w:val="1"/>
      <w:u w:val="single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36"/>
      <w:szCs w:val="36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mallCaps w:val="1"/>
      <w:sz w:val="36"/>
      <w:szCs w:val="36"/>
    </w:rPr>
  </w:style>
  <w:style w:type="paragraph" w:styleId="Heading5">
    <w:name w:val="heading 5"/>
    <w:basedOn w:val="Normal"/>
    <w:next w:val="Normal"/>
    <w:pPr>
      <w:keepNext w:val="1"/>
      <w:spacing w:after="120" w:before="120" w:lineRule="auto"/>
    </w:pPr>
    <w:rPr>
      <w:rFonts w:ascii="Georgia" w:cs="Georgia" w:eastAsia="Georgia" w:hAnsi="Georgia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spacing w:after="40" w:before="40" w:lineRule="auto"/>
    </w:pPr>
    <w:rPr>
      <w:rFonts w:ascii="Georgia" w:cs="Georgia" w:eastAsia="Georgia" w:hAnsi="Georgia"/>
      <w:b w:val="1"/>
      <w:u w:val="singl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jc w:val="both"/>
    </w:pPr>
    <w:rPr>
      <w:rFonts w:ascii="Georgia" w:hAnsi="Georgia"/>
      <w:b w:val="1"/>
      <w:bCs w:val="1"/>
      <w:u w:val="single"/>
      <w:lang w:val="es-AR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jc w:val="both"/>
      <w:outlineLvl w:val="1"/>
    </w:pPr>
    <w:rPr>
      <w:b w:val="1"/>
      <w:bCs w:val="1"/>
      <w:szCs w:val="20"/>
      <w:lang w:val="es-AR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jc w:val="center"/>
      <w:outlineLvl w:val="2"/>
    </w:pPr>
    <w:rPr>
      <w:sz w:val="36"/>
      <w:lang w:val="es-ES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keepNext w:val="1"/>
      <w:jc w:val="center"/>
      <w:outlineLvl w:val="3"/>
    </w:pPr>
    <w:rPr>
      <w:b w:val="1"/>
      <w:smallCaps w:val="1"/>
      <w:shadow w:val="1"/>
      <w:sz w:val="36"/>
      <w:lang w:val="es-ES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spacing w:after="120" w:before="120"/>
      <w:outlineLvl w:val="4"/>
    </w:pPr>
    <w:rPr>
      <w:rFonts w:ascii="Georgia" w:hAnsi="Georgia"/>
      <w:b w:val="1"/>
      <w:bCs w:val="1"/>
      <w:sz w:val="28"/>
      <w:lang w:val="es-AR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spacing w:after="40" w:before="40"/>
      <w:outlineLvl w:val="5"/>
    </w:pPr>
    <w:rPr>
      <w:rFonts w:ascii="Georgia" w:hAnsi="Georgia"/>
      <w:b w:val="1"/>
      <w:bCs w:val="1"/>
      <w:u w:val="single"/>
      <w:lang w:val="es-A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ption">
    <w:name w:val="caption"/>
    <w:basedOn w:val="Normal"/>
    <w:next w:val="Normal"/>
    <w:pPr>
      <w:jc w:val="center"/>
    </w:pPr>
    <w:rPr>
      <w:b w:val="1"/>
      <w:bCs w:val="1"/>
      <w:sz w:val="28"/>
      <w:lang w:val="es-E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ListParagraph">
    <w:name w:val="List Paragraph"/>
    <w:basedOn w:val="Normal"/>
    <w:uiPriority w:val="34"/>
    <w:qFormat w:val="1"/>
    <w:rsid w:val="0036412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gJGgb4P4777KF410XLRG2jekSQ==">CgMxLjA4AHIhMWtaZVhIX2VJcFJWSjdwN3VsV1p3bjBSMU9OVE5SMS1U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2023-09-28T17:54:00Z</dcterms:created>
  <dc:creator>concurso2</dc:creator>
</cp:coreProperties>
</file>